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C6" w:rsidRDefault="00D16C03" w:rsidP="00AA175E">
      <w:pPr>
        <w:jc w:val="center"/>
        <w:rPr>
          <w:b/>
          <w:sz w:val="28"/>
          <w:szCs w:val="28"/>
        </w:rPr>
      </w:pPr>
      <w:r>
        <w:rPr>
          <w:rFonts w:hint="eastAsia"/>
          <w:b/>
          <w:sz w:val="28"/>
          <w:szCs w:val="28"/>
        </w:rPr>
        <w:t>「</w:t>
      </w:r>
      <w:r w:rsidR="00297C7E">
        <w:rPr>
          <w:rFonts w:hint="eastAsia"/>
          <w:b/>
          <w:sz w:val="28"/>
          <w:szCs w:val="28"/>
        </w:rPr>
        <w:t>第</w:t>
      </w:r>
      <w:r w:rsidR="00357174">
        <w:rPr>
          <w:rFonts w:hint="eastAsia"/>
          <w:b/>
          <w:sz w:val="28"/>
          <w:szCs w:val="28"/>
        </w:rPr>
        <w:t>１</w:t>
      </w:r>
      <w:r w:rsidR="004C50D2">
        <w:rPr>
          <w:rFonts w:hint="eastAsia"/>
          <w:b/>
          <w:sz w:val="28"/>
          <w:szCs w:val="28"/>
        </w:rPr>
        <w:t>１</w:t>
      </w:r>
      <w:r w:rsidR="00297C7E">
        <w:rPr>
          <w:rFonts w:hint="eastAsia"/>
          <w:b/>
          <w:sz w:val="28"/>
          <w:szCs w:val="28"/>
        </w:rPr>
        <w:t>回晴れの国おかやま</w:t>
      </w:r>
      <w:r w:rsidR="00AA175E" w:rsidRPr="00F93D20">
        <w:rPr>
          <w:rFonts w:hint="eastAsia"/>
          <w:b/>
          <w:sz w:val="28"/>
          <w:szCs w:val="28"/>
        </w:rPr>
        <w:t>検定</w:t>
      </w:r>
      <w:r w:rsidR="00742B6F">
        <w:rPr>
          <w:rFonts w:hint="eastAsia"/>
          <w:b/>
          <w:sz w:val="28"/>
          <w:szCs w:val="28"/>
        </w:rPr>
        <w:t>」</w:t>
      </w:r>
      <w:r w:rsidR="003D64E3">
        <w:rPr>
          <w:rFonts w:hint="eastAsia"/>
          <w:b/>
          <w:sz w:val="28"/>
          <w:szCs w:val="28"/>
        </w:rPr>
        <w:t>受験者</w:t>
      </w:r>
      <w:r w:rsidR="00AA175E" w:rsidRPr="00F93D20">
        <w:rPr>
          <w:rFonts w:hint="eastAsia"/>
          <w:b/>
          <w:sz w:val="28"/>
          <w:szCs w:val="28"/>
        </w:rPr>
        <w:t>名簿</w:t>
      </w:r>
    </w:p>
    <w:p w:rsidR="006C3858" w:rsidRDefault="00EC7095" w:rsidP="007B5BB6">
      <w:pPr>
        <w:wordWrap w:val="0"/>
        <w:ind w:right="-1"/>
        <w:jc w:val="right"/>
        <w:rPr>
          <w:sz w:val="24"/>
          <w:szCs w:val="24"/>
          <w:u w:val="single"/>
        </w:rPr>
      </w:pPr>
      <w:r>
        <w:rPr>
          <w:rFonts w:hint="eastAsia"/>
          <w:sz w:val="24"/>
          <w:szCs w:val="24"/>
          <w:u w:val="single"/>
        </w:rPr>
        <w:t>企業・</w:t>
      </w:r>
      <w:r w:rsidR="006C3858" w:rsidRPr="007B5BB6">
        <w:rPr>
          <w:rFonts w:hint="eastAsia"/>
          <w:sz w:val="24"/>
          <w:szCs w:val="24"/>
          <w:u w:val="single"/>
        </w:rPr>
        <w:t xml:space="preserve">団体名　　　</w:t>
      </w:r>
      <w:r w:rsidR="00357174">
        <w:rPr>
          <w:rFonts w:hint="eastAsia"/>
          <w:sz w:val="24"/>
          <w:szCs w:val="24"/>
          <w:u w:val="single"/>
        </w:rPr>
        <w:t xml:space="preserve">　</w:t>
      </w:r>
      <w:r w:rsidR="006C3858" w:rsidRPr="007B5BB6">
        <w:rPr>
          <w:rFonts w:hint="eastAsia"/>
          <w:sz w:val="24"/>
          <w:szCs w:val="24"/>
          <w:u w:val="single"/>
        </w:rPr>
        <w:t xml:space="preserve">　　　　　　　　　　　</w:t>
      </w:r>
    </w:p>
    <w:p w:rsidR="0010246C" w:rsidRPr="007B5BB6" w:rsidRDefault="0010246C" w:rsidP="0010246C">
      <w:pPr>
        <w:wordWrap w:val="0"/>
        <w:ind w:right="-1"/>
        <w:jc w:val="right"/>
        <w:rPr>
          <w:sz w:val="24"/>
          <w:szCs w:val="24"/>
          <w:u w:val="single"/>
        </w:rPr>
      </w:pPr>
      <w:r>
        <w:rPr>
          <w:rFonts w:hint="eastAsia"/>
          <w:sz w:val="24"/>
          <w:szCs w:val="24"/>
          <w:u w:val="single"/>
        </w:rPr>
        <w:t xml:space="preserve">試験会場名　　　</w:t>
      </w:r>
      <w:r w:rsidR="00357174">
        <w:rPr>
          <w:rFonts w:hint="eastAsia"/>
          <w:sz w:val="24"/>
          <w:szCs w:val="24"/>
          <w:u w:val="single"/>
        </w:rPr>
        <w:t xml:space="preserve">　</w:t>
      </w:r>
      <w:r>
        <w:rPr>
          <w:rFonts w:hint="eastAsia"/>
          <w:sz w:val="24"/>
          <w:szCs w:val="24"/>
          <w:u w:val="single"/>
        </w:rPr>
        <w:t xml:space="preserve">　　　　　　　　　　　　</w:t>
      </w:r>
    </w:p>
    <w:p w:rsidR="007B5BB6" w:rsidRPr="00345A5B" w:rsidRDefault="007B5BB6" w:rsidP="00345A5B">
      <w:pPr>
        <w:spacing w:line="0" w:lineRule="atLeast"/>
        <w:rPr>
          <w:sz w:val="22"/>
        </w:rPr>
      </w:pPr>
      <w:r w:rsidRPr="00345A5B">
        <w:rPr>
          <w:rFonts w:hint="eastAsia"/>
          <w:sz w:val="22"/>
        </w:rPr>
        <w:t>◇団体受験は５名以上です</w:t>
      </w:r>
      <w:r w:rsidR="0010246C">
        <w:rPr>
          <w:rFonts w:hint="eastAsia"/>
          <w:sz w:val="22"/>
        </w:rPr>
        <w:t>。</w:t>
      </w:r>
      <w:r w:rsidR="0010246C" w:rsidRPr="00345A5B">
        <w:rPr>
          <w:rFonts w:hint="eastAsia"/>
          <w:sz w:val="22"/>
        </w:rPr>
        <w:t>１５名以上の場合は、本用紙をコピーしてご利用ください</w:t>
      </w:r>
    </w:p>
    <w:p w:rsidR="007B5BB6" w:rsidRPr="00345A5B" w:rsidRDefault="007B5BB6" w:rsidP="00345A5B">
      <w:pPr>
        <w:spacing w:line="0" w:lineRule="atLeast"/>
        <w:ind w:left="220" w:hangingChars="100" w:hanging="220"/>
        <w:rPr>
          <w:i/>
          <w:sz w:val="22"/>
        </w:rPr>
      </w:pPr>
      <w:r w:rsidRPr="00345A5B">
        <w:rPr>
          <w:rFonts w:hint="eastAsia"/>
          <w:sz w:val="22"/>
        </w:rPr>
        <w:t>◇</w:t>
      </w:r>
      <w:r w:rsidR="00B61DE2">
        <w:rPr>
          <w:rFonts w:hint="eastAsia"/>
          <w:sz w:val="22"/>
        </w:rPr>
        <w:t>全</w:t>
      </w:r>
      <w:r w:rsidRPr="00345A5B">
        <w:rPr>
          <w:rFonts w:hint="eastAsia"/>
          <w:sz w:val="22"/>
        </w:rPr>
        <w:t>受験者</w:t>
      </w:r>
      <w:r w:rsidR="00B61DE2">
        <w:rPr>
          <w:rFonts w:hint="eastAsia"/>
          <w:sz w:val="22"/>
        </w:rPr>
        <w:t>が</w:t>
      </w:r>
      <w:r w:rsidR="00345A5B" w:rsidRPr="00345A5B">
        <w:rPr>
          <w:rFonts w:hint="eastAsia"/>
          <w:sz w:val="22"/>
        </w:rPr>
        <w:t>確定後、団体受験の申込みをして</w:t>
      </w:r>
      <w:r w:rsidRPr="00345A5B">
        <w:rPr>
          <w:rFonts w:hint="eastAsia"/>
          <w:sz w:val="22"/>
        </w:rPr>
        <w:t>ください。</w:t>
      </w:r>
      <w:r w:rsidR="00345A5B" w:rsidRPr="00300B6A">
        <w:rPr>
          <w:rFonts w:hint="eastAsia"/>
          <w:color w:val="FF0000"/>
          <w:sz w:val="22"/>
          <w:u w:val="wave"/>
        </w:rPr>
        <w:t>申込み後</w:t>
      </w:r>
      <w:r w:rsidRPr="00300B6A">
        <w:rPr>
          <w:rFonts w:hint="eastAsia"/>
          <w:color w:val="FF0000"/>
          <w:sz w:val="22"/>
          <w:u w:val="wave"/>
        </w:rPr>
        <w:t>の</w:t>
      </w:r>
      <w:r w:rsidR="00345A5B" w:rsidRPr="00300B6A">
        <w:rPr>
          <w:rFonts w:hint="eastAsia"/>
          <w:color w:val="FF0000"/>
          <w:sz w:val="22"/>
          <w:u w:val="wave"/>
        </w:rPr>
        <w:t>受験者の</w:t>
      </w:r>
      <w:r w:rsidRPr="00300B6A">
        <w:rPr>
          <w:rFonts w:hint="eastAsia"/>
          <w:color w:val="FF0000"/>
          <w:sz w:val="22"/>
          <w:u w:val="wave"/>
        </w:rPr>
        <w:t>追加・</w:t>
      </w:r>
      <w:r w:rsidR="00300B6A" w:rsidRPr="00300B6A">
        <w:rPr>
          <w:rFonts w:hint="eastAsia"/>
          <w:color w:val="FF0000"/>
          <w:sz w:val="22"/>
          <w:u w:val="wave"/>
        </w:rPr>
        <w:t>変更がある場合は、速やかに申し出てください。受験票発送後の変更は認められません。</w:t>
      </w:r>
    </w:p>
    <w:p w:rsidR="007B5BB6" w:rsidRPr="00345A5B" w:rsidRDefault="00345A5B" w:rsidP="00345A5B">
      <w:pPr>
        <w:spacing w:line="0" w:lineRule="atLeast"/>
        <w:ind w:left="220" w:hangingChars="100" w:hanging="220"/>
        <w:rPr>
          <w:sz w:val="22"/>
        </w:rPr>
      </w:pPr>
      <w:r w:rsidRPr="00345A5B">
        <w:rPr>
          <w:rFonts w:hint="eastAsia"/>
          <w:sz w:val="22"/>
        </w:rPr>
        <w:t>◇独自の様式を用いる場合は、「</w:t>
      </w:r>
      <w:r w:rsidR="00EC7095">
        <w:rPr>
          <w:rFonts w:hint="eastAsia"/>
          <w:sz w:val="22"/>
        </w:rPr>
        <w:t>企業・</w:t>
      </w:r>
      <w:r w:rsidR="0010246C">
        <w:rPr>
          <w:rFonts w:hint="eastAsia"/>
          <w:sz w:val="22"/>
        </w:rPr>
        <w:t>団体名</w:t>
      </w:r>
      <w:r w:rsidR="00EC7095">
        <w:rPr>
          <w:rFonts w:hint="eastAsia"/>
          <w:sz w:val="22"/>
        </w:rPr>
        <w:t>、</w:t>
      </w:r>
      <w:r w:rsidR="0010246C">
        <w:rPr>
          <w:rFonts w:hint="eastAsia"/>
          <w:sz w:val="22"/>
        </w:rPr>
        <w:t>試験会場名</w:t>
      </w:r>
      <w:r w:rsidR="00EC7095">
        <w:rPr>
          <w:rFonts w:hint="eastAsia"/>
          <w:sz w:val="22"/>
        </w:rPr>
        <w:t>、</w:t>
      </w:r>
      <w:r w:rsidR="007B5BB6" w:rsidRPr="00345A5B">
        <w:rPr>
          <w:rFonts w:hint="eastAsia"/>
          <w:sz w:val="22"/>
        </w:rPr>
        <w:t>氏名</w:t>
      </w:r>
      <w:r w:rsidR="00357174">
        <w:rPr>
          <w:rFonts w:hint="eastAsia"/>
          <w:sz w:val="22"/>
        </w:rPr>
        <w:t>・フリガナ</w:t>
      </w:r>
      <w:r w:rsidR="00EC7095">
        <w:rPr>
          <w:rFonts w:hint="eastAsia"/>
          <w:sz w:val="22"/>
        </w:rPr>
        <w:t>、</w:t>
      </w:r>
      <w:r w:rsidR="007B5BB6" w:rsidRPr="00345A5B">
        <w:rPr>
          <w:rFonts w:hint="eastAsia"/>
          <w:sz w:val="22"/>
        </w:rPr>
        <w:t>生年月日</w:t>
      </w:r>
      <w:r w:rsidR="00EC7095">
        <w:rPr>
          <w:rFonts w:hint="eastAsia"/>
          <w:sz w:val="22"/>
        </w:rPr>
        <w:t>、</w:t>
      </w:r>
      <w:r w:rsidR="007B5BB6" w:rsidRPr="00345A5B">
        <w:rPr>
          <w:rFonts w:hint="eastAsia"/>
          <w:sz w:val="22"/>
        </w:rPr>
        <w:t>性別</w:t>
      </w:r>
      <w:r w:rsidR="00EC7095">
        <w:rPr>
          <w:rFonts w:hint="eastAsia"/>
          <w:sz w:val="22"/>
        </w:rPr>
        <w:t>、</w:t>
      </w:r>
      <w:r w:rsidR="007B5BB6" w:rsidRPr="00345A5B">
        <w:rPr>
          <w:rFonts w:hint="eastAsia"/>
          <w:sz w:val="22"/>
        </w:rPr>
        <w:t>達人特典</w:t>
      </w:r>
      <w:r w:rsidRPr="00345A5B">
        <w:rPr>
          <w:rFonts w:hint="eastAsia"/>
          <w:sz w:val="22"/>
        </w:rPr>
        <w:t>」をご記入ください</w:t>
      </w:r>
    </w:p>
    <w:p w:rsidR="007B5BB6" w:rsidRDefault="00345A5B" w:rsidP="00345A5B">
      <w:pPr>
        <w:spacing w:line="0" w:lineRule="atLeast"/>
        <w:rPr>
          <w:sz w:val="22"/>
        </w:rPr>
      </w:pPr>
      <w:r w:rsidRPr="00345A5B">
        <w:rPr>
          <w:rFonts w:hint="eastAsia"/>
          <w:sz w:val="22"/>
        </w:rPr>
        <w:t>◇複数</w:t>
      </w:r>
      <w:r w:rsidR="0010246C">
        <w:rPr>
          <w:rFonts w:hint="eastAsia"/>
          <w:sz w:val="22"/>
        </w:rPr>
        <w:t>試験</w:t>
      </w:r>
      <w:r w:rsidRPr="00345A5B">
        <w:rPr>
          <w:rFonts w:hint="eastAsia"/>
          <w:sz w:val="22"/>
        </w:rPr>
        <w:t>会場を設ける場合は、</w:t>
      </w:r>
      <w:r w:rsidR="0010246C">
        <w:rPr>
          <w:rFonts w:hint="eastAsia"/>
          <w:sz w:val="22"/>
        </w:rPr>
        <w:t>本用紙をコピーし、会場ごとに受験者名簿を作成してください</w:t>
      </w:r>
    </w:p>
    <w:p w:rsidR="00646D3C" w:rsidRDefault="002207DD" w:rsidP="007B5BB6">
      <w:r>
        <w:rPr>
          <w:noProof/>
        </w:rPr>
        <mc:AlternateContent>
          <mc:Choice Requires="wps">
            <w:drawing>
              <wp:anchor distT="0" distB="0" distL="114300" distR="114300" simplePos="0" relativeHeight="251748352" behindDoc="0" locked="0" layoutInCell="1" allowOverlap="1">
                <wp:simplePos x="0" y="0"/>
                <wp:positionH relativeFrom="margin">
                  <wp:posOffset>238201</wp:posOffset>
                </wp:positionH>
                <wp:positionV relativeFrom="paragraph">
                  <wp:posOffset>64643</wp:posOffset>
                </wp:positionV>
                <wp:extent cx="5650865" cy="1258214"/>
                <wp:effectExtent l="0" t="0" r="26035" b="1841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258214"/>
                        </a:xfrm>
                        <a:prstGeom prst="rect">
                          <a:avLst/>
                        </a:prstGeom>
                        <a:solidFill>
                          <a:srgbClr val="FFFFFF"/>
                        </a:solidFill>
                        <a:ln w="9525">
                          <a:solidFill>
                            <a:srgbClr val="000000"/>
                          </a:solidFill>
                          <a:miter lim="800000"/>
                          <a:headEnd/>
                          <a:tailEnd/>
                        </a:ln>
                      </wps:spPr>
                      <wps:txbx>
                        <w:txbxContent>
                          <w:p w:rsidR="00DC0374" w:rsidRPr="00DC0374" w:rsidRDefault="00DC0374" w:rsidP="00DC0374">
                            <w:pPr>
                              <w:snapToGrid w:val="0"/>
                              <w:spacing w:line="240" w:lineRule="atLeast"/>
                              <w:rPr>
                                <w:b/>
                                <w:u w:val="single"/>
                              </w:rPr>
                            </w:pPr>
                            <w:r w:rsidRPr="00DC0374">
                              <w:rPr>
                                <w:rFonts w:hint="eastAsia"/>
                                <w:b/>
                                <w:u w:val="single"/>
                              </w:rPr>
                              <w:t>「達人特典」欄について</w:t>
                            </w:r>
                          </w:p>
                          <w:p w:rsidR="00ED5A38" w:rsidRDefault="000143C9" w:rsidP="00ED5A38">
                            <w:pPr>
                              <w:snapToGrid w:val="0"/>
                              <w:spacing w:line="240" w:lineRule="atLeast"/>
                            </w:pPr>
                            <w:r>
                              <w:rPr>
                                <w:rFonts w:hint="eastAsia"/>
                              </w:rPr>
                              <w:t>達人に認定された場合</w:t>
                            </w:r>
                            <w:r w:rsidR="00765CD7">
                              <w:rPr>
                                <w:rFonts w:hint="eastAsia"/>
                              </w:rPr>
                              <w:t>の</w:t>
                            </w:r>
                            <w:r>
                              <w:rPr>
                                <w:rFonts w:hint="eastAsia"/>
                              </w:rPr>
                              <w:t>希望する特典に</w:t>
                            </w:r>
                            <w:r w:rsidR="00765CD7">
                              <w:rPr>
                                <w:rFonts w:hint="eastAsia"/>
                              </w:rPr>
                              <w:t>、</w:t>
                            </w:r>
                            <w:r w:rsidRPr="004F0D9D">
                              <w:rPr>
                                <w:rFonts w:hint="eastAsia"/>
                                <w:u w:val="wave"/>
                              </w:rPr>
                              <w:t>１つだけ</w:t>
                            </w:r>
                            <w:r w:rsidR="00765CD7" w:rsidRPr="00765CD7">
                              <w:rPr>
                                <w:rFonts w:hint="eastAsia"/>
                              </w:rPr>
                              <w:t>○を付けてください</w:t>
                            </w:r>
                            <w:r>
                              <w:rPr>
                                <w:rFonts w:hint="eastAsia"/>
                              </w:rPr>
                              <w:t>。</w:t>
                            </w:r>
                          </w:p>
                          <w:p w:rsidR="000143C9" w:rsidRDefault="000143C9" w:rsidP="00ED5A38">
                            <w:pPr>
                              <w:pStyle w:val="ab"/>
                              <w:numPr>
                                <w:ilvl w:val="0"/>
                                <w:numId w:val="8"/>
                              </w:numPr>
                              <w:snapToGrid w:val="0"/>
                              <w:spacing w:line="240" w:lineRule="atLeast"/>
                              <w:ind w:leftChars="0"/>
                            </w:pPr>
                            <w:r>
                              <w:rPr>
                                <w:rFonts w:hint="eastAsia"/>
                              </w:rPr>
                              <w:t>岡山後楽園　年間パスポート</w:t>
                            </w:r>
                          </w:p>
                          <w:p w:rsidR="000143C9" w:rsidRDefault="000143C9" w:rsidP="00134A85">
                            <w:pPr>
                              <w:pStyle w:val="ab"/>
                              <w:numPr>
                                <w:ilvl w:val="0"/>
                                <w:numId w:val="8"/>
                              </w:numPr>
                              <w:snapToGrid w:val="0"/>
                              <w:spacing w:line="240" w:lineRule="atLeast"/>
                              <w:ind w:leftChars="0"/>
                            </w:pPr>
                            <w:r>
                              <w:rPr>
                                <w:rFonts w:hint="eastAsia"/>
                              </w:rPr>
                              <w:t>岡山県立</w:t>
                            </w:r>
                            <w:r w:rsidR="001E0AE0">
                              <w:rPr>
                                <w:rFonts w:hint="eastAsia"/>
                              </w:rPr>
                              <w:t>美術</w:t>
                            </w:r>
                            <w:r>
                              <w:rPr>
                                <w:rFonts w:hint="eastAsia"/>
                              </w:rPr>
                              <w:t xml:space="preserve">館　</w:t>
                            </w:r>
                            <w:r w:rsidR="00134A85">
                              <w:rPr>
                                <w:rFonts w:hint="eastAsia"/>
                              </w:rPr>
                              <w:t>特別展入場券</w:t>
                            </w:r>
                          </w:p>
                          <w:p w:rsidR="000143C9" w:rsidRDefault="007B5BB6" w:rsidP="00765CD7">
                            <w:pPr>
                              <w:snapToGrid w:val="0"/>
                              <w:spacing w:line="240" w:lineRule="atLeast"/>
                              <w:ind w:leftChars="100" w:left="210"/>
                            </w:pPr>
                            <w:r>
                              <w:rPr>
                                <w:rFonts w:hint="eastAsia"/>
                              </w:rPr>
                              <w:t>③</w:t>
                            </w:r>
                            <w:r w:rsidR="00843B59">
                              <w:rPr>
                                <w:rFonts w:hint="eastAsia"/>
                              </w:rPr>
                              <w:t>「</w:t>
                            </w:r>
                            <w:r w:rsidR="000143C9">
                              <w:rPr>
                                <w:rFonts w:hint="eastAsia"/>
                              </w:rPr>
                              <w:t>とっとり・おかやま新橋館</w:t>
                            </w:r>
                            <w:r w:rsidR="00843B59">
                              <w:rPr>
                                <w:rFonts w:hint="eastAsia"/>
                              </w:rPr>
                              <w:t>」（東京）</w:t>
                            </w:r>
                            <w:r w:rsidR="000143C9">
                              <w:rPr>
                                <w:rFonts w:hint="eastAsia"/>
                              </w:rPr>
                              <w:t>商品券</w:t>
                            </w:r>
                          </w:p>
                          <w:p w:rsidR="00843B59" w:rsidRDefault="007B5BB6" w:rsidP="00765CD7">
                            <w:pPr>
                              <w:snapToGrid w:val="0"/>
                              <w:spacing w:line="240" w:lineRule="atLeast"/>
                              <w:ind w:leftChars="100" w:left="210"/>
                            </w:pPr>
                            <w:r>
                              <w:rPr>
                                <w:rFonts w:hint="eastAsia"/>
                              </w:rPr>
                              <w:t>④</w:t>
                            </w:r>
                            <w:r w:rsidR="00843B59">
                              <w:rPr>
                                <w:rFonts w:hint="eastAsia"/>
                              </w:rPr>
                              <w:t>「晴れの国おかやま館」（岡山）商品券</w:t>
                            </w:r>
                          </w:p>
                          <w:p w:rsidR="00DF44F2" w:rsidRPr="000143C9" w:rsidRDefault="00DF44F2" w:rsidP="00765CD7">
                            <w:pPr>
                              <w:snapToGrid w:val="0"/>
                              <w:spacing w:line="240" w:lineRule="atLeast"/>
                              <w:ind w:leftChars="100" w:left="210"/>
                            </w:pPr>
                            <w:r>
                              <w:rPr>
                                <w:rFonts w:hint="eastAsia"/>
                              </w:rPr>
                              <w:t>⑤「岡山発見かるた」を含む岡山セット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8.75pt;margin-top:5.1pt;width:444.95pt;height:99.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">
                <v:textbox inset="5.85pt,.7pt,5.85pt,.7pt">
                  <w:txbxContent>
                    <w:p w:rsidR="00DC0374" w:rsidRPr="00DC0374" w:rsidRDefault="00DC0374" w:rsidP="00DC0374">
                      <w:pPr>
                        <w:snapToGrid w:val="0"/>
                        <w:spacing w:line="240" w:lineRule="atLeast"/>
                        <w:rPr>
                          <w:b/>
                          <w:u w:val="single"/>
                        </w:rPr>
                      </w:pPr>
                      <w:r w:rsidRPr="00DC0374">
                        <w:rPr>
                          <w:rFonts w:hint="eastAsia"/>
                          <w:b/>
                          <w:u w:val="single"/>
                        </w:rPr>
                        <w:t>「達人特典」欄について</w:t>
                      </w:r>
                    </w:p>
                    <w:p w:rsidR="00ED5A38" w:rsidRDefault="000143C9" w:rsidP="00ED5A38">
                      <w:pPr>
                        <w:snapToGrid w:val="0"/>
                        <w:spacing w:line="240" w:lineRule="atLeast"/>
                      </w:pPr>
                      <w:r>
                        <w:rPr>
                          <w:rFonts w:hint="eastAsia"/>
                        </w:rPr>
                        <w:t>達人に認定された場合</w:t>
                      </w:r>
                      <w:r w:rsidR="00765CD7">
                        <w:rPr>
                          <w:rFonts w:hint="eastAsia"/>
                        </w:rPr>
                        <w:t>の</w:t>
                      </w:r>
                      <w:r>
                        <w:rPr>
                          <w:rFonts w:hint="eastAsia"/>
                        </w:rPr>
                        <w:t>希望する特典に</w:t>
                      </w:r>
                      <w:r w:rsidR="00765CD7">
                        <w:rPr>
                          <w:rFonts w:hint="eastAsia"/>
                        </w:rPr>
                        <w:t>、</w:t>
                      </w:r>
                      <w:r w:rsidRPr="004F0D9D">
                        <w:rPr>
                          <w:rFonts w:hint="eastAsia"/>
                          <w:u w:val="wave"/>
                        </w:rPr>
                        <w:t>１つだけ</w:t>
                      </w:r>
                      <w:r w:rsidR="00765CD7" w:rsidRPr="00765CD7">
                        <w:rPr>
                          <w:rFonts w:hint="eastAsia"/>
                        </w:rPr>
                        <w:t>○を付けてください</w:t>
                      </w:r>
                      <w:r>
                        <w:rPr>
                          <w:rFonts w:hint="eastAsia"/>
                        </w:rPr>
                        <w:t>。</w:t>
                      </w:r>
                    </w:p>
                    <w:p w:rsidR="000143C9" w:rsidRDefault="000143C9" w:rsidP="00ED5A38">
                      <w:pPr>
                        <w:pStyle w:val="ab"/>
                        <w:numPr>
                          <w:ilvl w:val="0"/>
                          <w:numId w:val="8"/>
                        </w:numPr>
                        <w:snapToGrid w:val="0"/>
                        <w:spacing w:line="240" w:lineRule="atLeast"/>
                        <w:ind w:leftChars="0"/>
                      </w:pPr>
                      <w:r>
                        <w:rPr>
                          <w:rFonts w:hint="eastAsia"/>
                        </w:rPr>
                        <w:t>岡山後楽園　年間パスポート</w:t>
                      </w:r>
                    </w:p>
                    <w:p w:rsidR="000143C9" w:rsidRDefault="000143C9" w:rsidP="00134A85">
                      <w:pPr>
                        <w:pStyle w:val="ab"/>
                        <w:numPr>
                          <w:ilvl w:val="0"/>
                          <w:numId w:val="8"/>
                        </w:numPr>
                        <w:snapToGrid w:val="0"/>
                        <w:spacing w:line="240" w:lineRule="atLeast"/>
                        <w:ind w:leftChars="0"/>
                      </w:pPr>
                      <w:r>
                        <w:rPr>
                          <w:rFonts w:hint="eastAsia"/>
                        </w:rPr>
                        <w:t>岡山県立</w:t>
                      </w:r>
                      <w:r w:rsidR="001E0AE0">
                        <w:rPr>
                          <w:rFonts w:hint="eastAsia"/>
                        </w:rPr>
                        <w:t>美術</w:t>
                      </w:r>
                      <w:r>
                        <w:rPr>
                          <w:rFonts w:hint="eastAsia"/>
                        </w:rPr>
                        <w:t xml:space="preserve">館　</w:t>
                      </w:r>
                      <w:r w:rsidR="00134A85">
                        <w:rPr>
                          <w:rFonts w:hint="eastAsia"/>
                        </w:rPr>
                        <w:t>特別展入場券</w:t>
                      </w:r>
                    </w:p>
                    <w:p w:rsidR="000143C9" w:rsidRDefault="007B5BB6" w:rsidP="00765CD7">
                      <w:pPr>
                        <w:snapToGrid w:val="0"/>
                        <w:spacing w:line="240" w:lineRule="atLeast"/>
                        <w:ind w:leftChars="100" w:left="210"/>
                      </w:pPr>
                      <w:r>
                        <w:rPr>
                          <w:rFonts w:hint="eastAsia"/>
                        </w:rPr>
                        <w:t>③</w:t>
                      </w:r>
                      <w:r w:rsidR="00843B59">
                        <w:rPr>
                          <w:rFonts w:hint="eastAsia"/>
                        </w:rPr>
                        <w:t>「</w:t>
                      </w:r>
                      <w:r w:rsidR="000143C9">
                        <w:rPr>
                          <w:rFonts w:hint="eastAsia"/>
                        </w:rPr>
                        <w:t>とっとり・おかやま新橋館</w:t>
                      </w:r>
                      <w:r w:rsidR="00843B59">
                        <w:rPr>
                          <w:rFonts w:hint="eastAsia"/>
                        </w:rPr>
                        <w:t>」（東京）</w:t>
                      </w:r>
                      <w:r w:rsidR="000143C9">
                        <w:rPr>
                          <w:rFonts w:hint="eastAsia"/>
                        </w:rPr>
                        <w:t>商品券</w:t>
                      </w:r>
                    </w:p>
                    <w:p w:rsidR="00843B59" w:rsidRDefault="007B5BB6" w:rsidP="00765CD7">
                      <w:pPr>
                        <w:snapToGrid w:val="0"/>
                        <w:spacing w:line="240" w:lineRule="atLeast"/>
                        <w:ind w:leftChars="100" w:left="210"/>
                      </w:pPr>
                      <w:r>
                        <w:rPr>
                          <w:rFonts w:hint="eastAsia"/>
                        </w:rPr>
                        <w:t>④</w:t>
                      </w:r>
                      <w:r w:rsidR="00843B59">
                        <w:rPr>
                          <w:rFonts w:hint="eastAsia"/>
                        </w:rPr>
                        <w:t>「晴れの国おかやま館」（岡山）商品券</w:t>
                      </w:r>
                    </w:p>
                    <w:p w:rsidR="00DF44F2" w:rsidRPr="000143C9" w:rsidRDefault="00DF44F2" w:rsidP="00765CD7">
                      <w:pPr>
                        <w:snapToGrid w:val="0"/>
                        <w:spacing w:line="240" w:lineRule="atLeast"/>
                        <w:ind w:leftChars="100" w:left="210"/>
                      </w:pPr>
                      <w:r>
                        <w:rPr>
                          <w:rFonts w:hint="eastAsia"/>
                        </w:rPr>
                        <w:t>⑤「岡山発見かるた」を含む岡山セット</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ragraph">
                  <wp:posOffset>155575</wp:posOffset>
                </wp:positionV>
                <wp:extent cx="2087880" cy="0"/>
                <wp:effectExtent l="13970" t="11430" r="12700" b="762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6C29B" id="_x0000_t32" coordsize="21600,21600" o:spt="32" o:oned="t" path="m,l21600,21600e" filled="f">
                <v:path arrowok="t" fillok="f" o:connecttype="none"/>
                <o:lock v:ext="edit" shapetype="t"/>
              </v:shapetype>
              <v:shape id="AutoShape 3" o:spid="_x0000_s1026" type="#_x0000_t32" style="position:absolute;left:0;text-align:left;margin-left:56.15pt;margin-top:12.25pt;width:16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">
                <v:stroke dashstyle="1 1"/>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3347085</wp:posOffset>
                </wp:positionH>
                <wp:positionV relativeFrom="paragraph">
                  <wp:posOffset>154305</wp:posOffset>
                </wp:positionV>
                <wp:extent cx="2087880" cy="0"/>
                <wp:effectExtent l="9525" t="10160" r="7620" b="889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8F71B" id="AutoShape 4" o:spid="_x0000_s1026" type="#_x0000_t32" style="position:absolute;left:0;text-align:left;margin-left:263.55pt;margin-top:12.15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l/LAIAAFY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">
                <v:stroke dashstyle="1 1"/>
              </v:shape>
            </w:pict>
          </mc:Fallback>
        </mc:AlternateContent>
      </w:r>
    </w:p>
    <w:p w:rsidR="000143C9" w:rsidRDefault="000143C9" w:rsidP="00726EE9">
      <w:pPr>
        <w:spacing w:line="120" w:lineRule="exact"/>
      </w:pPr>
    </w:p>
    <w:p w:rsidR="000143C9" w:rsidRDefault="000143C9" w:rsidP="00726EE9">
      <w:pPr>
        <w:spacing w:line="120" w:lineRule="exact"/>
      </w:pPr>
    </w:p>
    <w:p w:rsidR="000143C9" w:rsidRDefault="002207DD" w:rsidP="00726EE9">
      <w:pPr>
        <w:spacing w:line="120" w:lineRule="exact"/>
      </w:pPr>
      <w:r>
        <w:rPr>
          <w:noProof/>
        </w:rPr>
        <mc:AlternateContent>
          <mc:Choice Requires="wps">
            <w:drawing>
              <wp:anchor distT="0" distB="0" distL="114300" distR="114300" simplePos="0" relativeHeight="251749376" behindDoc="0" locked="0" layoutInCell="1" allowOverlap="1">
                <wp:simplePos x="0" y="0"/>
                <wp:positionH relativeFrom="column">
                  <wp:posOffset>3483610</wp:posOffset>
                </wp:positionH>
                <wp:positionV relativeFrom="paragraph">
                  <wp:posOffset>58420</wp:posOffset>
                </wp:positionV>
                <wp:extent cx="2282825" cy="742950"/>
                <wp:effectExtent l="12700" t="6985" r="9525" b="12065"/>
                <wp:wrapNone/>
                <wp:docPr id="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742950"/>
                        </a:xfrm>
                        <a:prstGeom prst="rect">
                          <a:avLst/>
                        </a:prstGeom>
                        <a:solidFill>
                          <a:srgbClr val="FFFFFF"/>
                        </a:solidFill>
                        <a:ln w="9525">
                          <a:solidFill>
                            <a:srgbClr val="000000"/>
                          </a:solidFill>
                          <a:miter lim="800000"/>
                          <a:headEnd/>
                          <a:tailEnd/>
                        </a:ln>
                      </wps:spPr>
                      <wps:txbx>
                        <w:txbxContent>
                          <w:p w:rsidR="000143C9" w:rsidRDefault="000143C9" w:rsidP="00DC0374">
                            <w:pPr>
                              <w:snapToGrid w:val="0"/>
                              <w:spacing w:line="240" w:lineRule="atLeast"/>
                              <w:ind w:left="210" w:hangingChars="100" w:hanging="210"/>
                            </w:pPr>
                            <w:r>
                              <w:rPr>
                                <w:rFonts w:hint="eastAsia"/>
                              </w:rPr>
                              <w:t>※複数項目にチェックをした場合やいずれの項目にもチェックがない場合は、</w:t>
                            </w:r>
                            <w:r w:rsidRPr="004F0D9D">
                              <w:rPr>
                                <w:rFonts w:hint="eastAsia"/>
                                <w:u w:val="wave"/>
                              </w:rPr>
                              <w:t>「岡山後楽園　年間パスポート」</w:t>
                            </w:r>
                            <w:r>
                              <w:rPr>
                                <w:rFonts w:hint="eastAsia"/>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274.3pt;margin-top:4.6pt;width:179.75pt;height: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">
                <v:textbox inset="5.85pt,.7pt,5.85pt,.7pt">
                  <w:txbxContent>
                    <w:p w:rsidR="000143C9" w:rsidRDefault="000143C9" w:rsidP="00DC0374">
                      <w:pPr>
                        <w:snapToGrid w:val="0"/>
                        <w:spacing w:line="240" w:lineRule="atLeast"/>
                        <w:ind w:left="210" w:hangingChars="100" w:hanging="210"/>
                      </w:pPr>
                      <w:r>
                        <w:rPr>
                          <w:rFonts w:hint="eastAsia"/>
                        </w:rPr>
                        <w:t>※複数項目にチェックをした場合やいずれの項目にもチェックがない場合は、</w:t>
                      </w:r>
                      <w:r w:rsidRPr="004F0D9D">
                        <w:rPr>
                          <w:rFonts w:hint="eastAsia"/>
                          <w:u w:val="wave"/>
                        </w:rPr>
                        <w:t>「岡山後楽園　年間パスポート」</w:t>
                      </w:r>
                      <w:r>
                        <w:rPr>
                          <w:rFonts w:hint="eastAsia"/>
                        </w:rPr>
                        <w:t>となります。</w:t>
                      </w:r>
                    </w:p>
                  </w:txbxContent>
                </v:textbox>
              </v:shape>
            </w:pict>
          </mc:Fallback>
        </mc:AlternateContent>
      </w:r>
    </w:p>
    <w:p w:rsidR="000143C9" w:rsidRDefault="000143C9"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DC0374" w:rsidRDefault="00DC0374" w:rsidP="00726EE9">
      <w:pPr>
        <w:spacing w:line="120" w:lineRule="exact"/>
      </w:pPr>
    </w:p>
    <w:p w:rsidR="000143C9" w:rsidRDefault="000143C9" w:rsidP="00726EE9">
      <w:pPr>
        <w:spacing w:line="120" w:lineRule="exact"/>
      </w:pPr>
    </w:p>
    <w:p w:rsidR="000143C9" w:rsidRDefault="000143C9" w:rsidP="00726EE9">
      <w:pPr>
        <w:spacing w:line="120" w:lineRule="exact"/>
      </w:pPr>
    </w:p>
    <w:tbl>
      <w:tblPr>
        <w:tblStyle w:val="a3"/>
        <w:tblW w:w="9351" w:type="dxa"/>
        <w:jc w:val="center"/>
        <w:tblLayout w:type="fixed"/>
        <w:tblLook w:val="04A0" w:firstRow="1" w:lastRow="0" w:firstColumn="1" w:lastColumn="0" w:noHBand="0" w:noVBand="1"/>
      </w:tblPr>
      <w:tblGrid>
        <w:gridCol w:w="2689"/>
        <w:gridCol w:w="850"/>
        <w:gridCol w:w="2126"/>
        <w:gridCol w:w="1276"/>
        <w:gridCol w:w="2410"/>
      </w:tblGrid>
      <w:tr w:rsidR="0010246C" w:rsidRPr="00AA175E" w:rsidTr="00DF44F2">
        <w:trPr>
          <w:jc w:val="center"/>
        </w:trPr>
        <w:tc>
          <w:tcPr>
            <w:tcW w:w="2689" w:type="dxa"/>
            <w:shd w:val="clear" w:color="auto" w:fill="E5B8B7" w:themeFill="accent2" w:themeFillTint="66"/>
            <w:vAlign w:val="center"/>
          </w:tcPr>
          <w:p w:rsidR="00DF44F2" w:rsidRPr="00DF44F2" w:rsidRDefault="00DF44F2" w:rsidP="00DF44F2">
            <w:pPr>
              <w:spacing w:line="240" w:lineRule="exact"/>
              <w:jc w:val="center"/>
              <w:rPr>
                <w:b/>
                <w:sz w:val="14"/>
              </w:rPr>
            </w:pPr>
            <w:bookmarkStart w:id="0" w:name="_Hlk178858235"/>
            <w:r w:rsidRPr="00DF44F2">
              <w:rPr>
                <w:rFonts w:hint="eastAsia"/>
                <w:b/>
                <w:sz w:val="14"/>
              </w:rPr>
              <w:t>フリ</w:t>
            </w:r>
            <w:r>
              <w:rPr>
                <w:rFonts w:hint="eastAsia"/>
                <w:b/>
                <w:sz w:val="14"/>
              </w:rPr>
              <w:t xml:space="preserve">　　　　</w:t>
            </w:r>
            <w:r w:rsidRPr="00DF44F2">
              <w:rPr>
                <w:rFonts w:hint="eastAsia"/>
                <w:b/>
                <w:sz w:val="14"/>
              </w:rPr>
              <w:t>ガナ</w:t>
            </w:r>
          </w:p>
          <w:p w:rsidR="0010246C" w:rsidRPr="00AA175E" w:rsidRDefault="0010246C" w:rsidP="00DF44F2">
            <w:pPr>
              <w:spacing w:line="240" w:lineRule="exact"/>
              <w:jc w:val="center"/>
              <w:rPr>
                <w:b/>
              </w:rPr>
            </w:pPr>
            <w:r w:rsidRPr="00AA175E">
              <w:rPr>
                <w:rFonts w:hint="eastAsia"/>
                <w:b/>
              </w:rPr>
              <w:t>氏</w:t>
            </w:r>
            <w:r>
              <w:rPr>
                <w:rFonts w:hint="eastAsia"/>
                <w:b/>
              </w:rPr>
              <w:t xml:space="preserve">　</w:t>
            </w:r>
            <w:r>
              <w:rPr>
                <w:rFonts w:hint="eastAsia"/>
                <w:b/>
              </w:rPr>
              <w:t xml:space="preserve"> </w:t>
            </w:r>
            <w:r w:rsidRPr="00AA175E">
              <w:rPr>
                <w:rFonts w:hint="eastAsia"/>
                <w:b/>
              </w:rPr>
              <w:t xml:space="preserve">　　名</w:t>
            </w:r>
          </w:p>
        </w:tc>
        <w:tc>
          <w:tcPr>
            <w:tcW w:w="2976" w:type="dxa"/>
            <w:gridSpan w:val="2"/>
            <w:shd w:val="clear" w:color="auto" w:fill="E5B8B7" w:themeFill="accent2" w:themeFillTint="66"/>
            <w:vAlign w:val="center"/>
          </w:tcPr>
          <w:p w:rsidR="0010246C" w:rsidRPr="00AA175E" w:rsidRDefault="0010246C" w:rsidP="007B5BB6">
            <w:pPr>
              <w:jc w:val="center"/>
              <w:rPr>
                <w:b/>
              </w:rPr>
            </w:pPr>
            <w:r w:rsidRPr="00AA175E">
              <w:rPr>
                <w:rFonts w:hint="eastAsia"/>
                <w:b/>
              </w:rPr>
              <w:t>生</w:t>
            </w:r>
            <w:r>
              <w:rPr>
                <w:rFonts w:hint="eastAsia"/>
                <w:b/>
              </w:rPr>
              <w:t xml:space="preserve"> </w:t>
            </w:r>
            <w:r w:rsidRPr="00AA175E">
              <w:rPr>
                <w:rFonts w:hint="eastAsia"/>
                <w:b/>
              </w:rPr>
              <w:t>年</w:t>
            </w:r>
            <w:r>
              <w:rPr>
                <w:rFonts w:hint="eastAsia"/>
                <w:b/>
              </w:rPr>
              <w:t xml:space="preserve"> </w:t>
            </w:r>
            <w:r w:rsidRPr="00AA175E">
              <w:rPr>
                <w:rFonts w:hint="eastAsia"/>
                <w:b/>
              </w:rPr>
              <w:t>月</w:t>
            </w:r>
            <w:r>
              <w:rPr>
                <w:rFonts w:hint="eastAsia"/>
                <w:b/>
              </w:rPr>
              <w:t xml:space="preserve"> </w:t>
            </w:r>
            <w:r w:rsidRPr="00AA175E">
              <w:rPr>
                <w:rFonts w:hint="eastAsia"/>
                <w:b/>
              </w:rPr>
              <w:t>日</w:t>
            </w:r>
          </w:p>
        </w:tc>
        <w:tc>
          <w:tcPr>
            <w:tcW w:w="1276" w:type="dxa"/>
            <w:shd w:val="clear" w:color="auto" w:fill="E5B8B7" w:themeFill="accent2" w:themeFillTint="66"/>
            <w:vAlign w:val="center"/>
          </w:tcPr>
          <w:p w:rsidR="0010246C" w:rsidRPr="00AA175E" w:rsidRDefault="0010246C" w:rsidP="00AA175E">
            <w:pPr>
              <w:jc w:val="center"/>
              <w:rPr>
                <w:b/>
              </w:rPr>
            </w:pPr>
            <w:r w:rsidRPr="00AA175E">
              <w:rPr>
                <w:rFonts w:hint="eastAsia"/>
                <w:b/>
              </w:rPr>
              <w:t>性</w:t>
            </w:r>
            <w:r>
              <w:rPr>
                <w:rFonts w:hint="eastAsia"/>
                <w:b/>
              </w:rPr>
              <w:t xml:space="preserve"> </w:t>
            </w:r>
            <w:r w:rsidRPr="00AA175E">
              <w:rPr>
                <w:rFonts w:hint="eastAsia"/>
                <w:b/>
              </w:rPr>
              <w:t>別</w:t>
            </w:r>
          </w:p>
        </w:tc>
        <w:tc>
          <w:tcPr>
            <w:tcW w:w="2410" w:type="dxa"/>
            <w:shd w:val="clear" w:color="auto" w:fill="E5B8B7" w:themeFill="accent2" w:themeFillTint="66"/>
          </w:tcPr>
          <w:p w:rsidR="0010246C" w:rsidRPr="00AA175E" w:rsidRDefault="0010246C" w:rsidP="00AA175E">
            <w:pPr>
              <w:jc w:val="center"/>
              <w:rPr>
                <w:b/>
              </w:rPr>
            </w:pPr>
            <w:r>
              <w:rPr>
                <w:rFonts w:hint="eastAsia"/>
                <w:b/>
              </w:rPr>
              <w:t>達</w:t>
            </w:r>
            <w:r>
              <w:rPr>
                <w:rFonts w:hint="eastAsia"/>
                <w:b/>
              </w:rPr>
              <w:t xml:space="preserve"> </w:t>
            </w:r>
            <w:r>
              <w:rPr>
                <w:rFonts w:hint="eastAsia"/>
                <w:b/>
              </w:rPr>
              <w:t>人</w:t>
            </w:r>
            <w:r>
              <w:rPr>
                <w:rFonts w:hint="eastAsia"/>
                <w:b/>
              </w:rPr>
              <w:t xml:space="preserve"> </w:t>
            </w:r>
            <w:r>
              <w:rPr>
                <w:rFonts w:hint="eastAsia"/>
                <w:b/>
              </w:rPr>
              <w:t>特</w:t>
            </w:r>
            <w:r>
              <w:rPr>
                <w:rFonts w:hint="eastAsia"/>
                <w:b/>
              </w:rPr>
              <w:t xml:space="preserve"> </w:t>
            </w:r>
            <w:r>
              <w:rPr>
                <w:rFonts w:hint="eastAsia"/>
                <w:b/>
              </w:rPr>
              <w:t>典</w:t>
            </w:r>
          </w:p>
        </w:tc>
      </w:tr>
      <w:tr w:rsidR="002207DD" w:rsidTr="00DF44F2">
        <w:trPr>
          <w:trHeight w:val="340"/>
          <w:jc w:val="center"/>
        </w:trPr>
        <w:tc>
          <w:tcPr>
            <w:tcW w:w="2689" w:type="dxa"/>
            <w:vMerge w:val="restart"/>
            <w:vAlign w:val="center"/>
          </w:tcPr>
          <w:p w:rsidR="002207DD" w:rsidRDefault="002207DD" w:rsidP="002207DD">
            <w:pPr>
              <w:spacing w:beforeLines="20" w:before="83"/>
            </w:pPr>
          </w:p>
        </w:tc>
        <w:tc>
          <w:tcPr>
            <w:tcW w:w="850" w:type="dxa"/>
            <w:tcBorders>
              <w:bottom w:val="single" w:sz="4" w:space="0" w:color="FFFFFF" w:themeColor="background1"/>
              <w:right w:val="single" w:sz="4" w:space="0" w:color="FFFFFF" w:themeColor="background1"/>
            </w:tcBorders>
            <w:vAlign w:val="center"/>
          </w:tcPr>
          <w:p w:rsidR="002207DD" w:rsidRPr="002207DD" w:rsidRDefault="002207DD" w:rsidP="002207DD">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2207DD" w:rsidRDefault="002207DD" w:rsidP="002207DD">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2207DD" w:rsidRDefault="002207DD" w:rsidP="002207DD">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2207DD" w:rsidRDefault="002207DD" w:rsidP="002207DD">
            <w:pPr>
              <w:spacing w:beforeLines="20" w:before="83"/>
              <w:jc w:val="center"/>
            </w:pPr>
            <w:r>
              <w:rPr>
                <w:rFonts w:hint="eastAsia"/>
              </w:rPr>
              <w:t>①　②　③　④</w:t>
            </w:r>
            <w:r w:rsidR="00DF44F2">
              <w:rPr>
                <w:rFonts w:hint="eastAsia"/>
              </w:rPr>
              <w:t xml:space="preserve">　⑤</w:t>
            </w:r>
          </w:p>
        </w:tc>
      </w:tr>
      <w:tr w:rsidR="002207DD" w:rsidTr="00DF44F2">
        <w:trPr>
          <w:trHeight w:val="340"/>
          <w:jc w:val="center"/>
        </w:trPr>
        <w:tc>
          <w:tcPr>
            <w:tcW w:w="2689" w:type="dxa"/>
            <w:vMerge/>
            <w:vAlign w:val="center"/>
          </w:tcPr>
          <w:p w:rsidR="002207DD" w:rsidRDefault="002207DD" w:rsidP="002207DD">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2207DD">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2207DD">
            <w:pPr>
              <w:spacing w:beforeLines="20" w:before="83"/>
            </w:pPr>
          </w:p>
        </w:tc>
        <w:tc>
          <w:tcPr>
            <w:tcW w:w="1276" w:type="dxa"/>
            <w:vMerge/>
            <w:vAlign w:val="center"/>
          </w:tcPr>
          <w:p w:rsidR="002207DD" w:rsidRDefault="002207DD" w:rsidP="002207DD">
            <w:pPr>
              <w:spacing w:beforeLines="20" w:before="83"/>
              <w:jc w:val="center"/>
            </w:pPr>
          </w:p>
        </w:tc>
        <w:tc>
          <w:tcPr>
            <w:tcW w:w="2410" w:type="dxa"/>
            <w:vMerge/>
            <w:vAlign w:val="center"/>
          </w:tcPr>
          <w:p w:rsidR="002207DD" w:rsidRDefault="002207DD" w:rsidP="002207DD">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2207DD" w:rsidTr="00DF44F2">
        <w:trPr>
          <w:trHeight w:val="340"/>
          <w:jc w:val="center"/>
        </w:trPr>
        <w:tc>
          <w:tcPr>
            <w:tcW w:w="2689" w:type="dxa"/>
            <w:vMerge/>
            <w:vAlign w:val="center"/>
          </w:tcPr>
          <w:p w:rsidR="002207DD" w:rsidRDefault="002207DD"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2207DD" w:rsidRPr="002207DD" w:rsidRDefault="002207DD"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2207DD" w:rsidRDefault="002207DD" w:rsidP="007B3AE2">
            <w:pPr>
              <w:spacing w:beforeLines="20" w:before="83"/>
            </w:pPr>
          </w:p>
        </w:tc>
        <w:tc>
          <w:tcPr>
            <w:tcW w:w="1276" w:type="dxa"/>
            <w:vMerge/>
            <w:vAlign w:val="center"/>
          </w:tcPr>
          <w:p w:rsidR="002207DD" w:rsidRDefault="002207DD" w:rsidP="007B3AE2">
            <w:pPr>
              <w:spacing w:beforeLines="20" w:before="83"/>
              <w:jc w:val="center"/>
            </w:pPr>
          </w:p>
        </w:tc>
        <w:tc>
          <w:tcPr>
            <w:tcW w:w="2410" w:type="dxa"/>
            <w:vMerge/>
            <w:vAlign w:val="center"/>
          </w:tcPr>
          <w:p w:rsidR="002207DD" w:rsidRDefault="002207DD"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1F7105" w:rsidTr="00DF44F2">
        <w:trPr>
          <w:trHeight w:val="340"/>
          <w:jc w:val="center"/>
        </w:trPr>
        <w:tc>
          <w:tcPr>
            <w:tcW w:w="2689" w:type="dxa"/>
            <w:vMerge/>
            <w:vAlign w:val="center"/>
          </w:tcPr>
          <w:p w:rsidR="001F7105" w:rsidRDefault="001F7105"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1F7105" w:rsidRPr="002207DD" w:rsidRDefault="001F7105"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1F7105" w:rsidRDefault="001F7105" w:rsidP="007B3AE2">
            <w:pPr>
              <w:spacing w:beforeLines="20" w:before="83"/>
            </w:pPr>
          </w:p>
        </w:tc>
        <w:tc>
          <w:tcPr>
            <w:tcW w:w="1276" w:type="dxa"/>
            <w:vMerge/>
            <w:vAlign w:val="center"/>
          </w:tcPr>
          <w:p w:rsidR="001F7105" w:rsidRDefault="001F7105" w:rsidP="007B3AE2">
            <w:pPr>
              <w:spacing w:beforeLines="20" w:before="83"/>
              <w:jc w:val="center"/>
            </w:pPr>
          </w:p>
        </w:tc>
        <w:tc>
          <w:tcPr>
            <w:tcW w:w="2410" w:type="dxa"/>
            <w:vMerge/>
            <w:vAlign w:val="center"/>
          </w:tcPr>
          <w:p w:rsidR="001F7105" w:rsidRDefault="001F7105" w:rsidP="007B3AE2">
            <w:pPr>
              <w:spacing w:beforeLines="20" w:before="83"/>
              <w:jc w:val="center"/>
            </w:pPr>
          </w:p>
        </w:tc>
      </w:tr>
      <w:tr w:rsidR="00DF44F2" w:rsidTr="00DF44F2">
        <w:trPr>
          <w:trHeight w:val="340"/>
          <w:jc w:val="center"/>
        </w:trPr>
        <w:tc>
          <w:tcPr>
            <w:tcW w:w="2689" w:type="dxa"/>
            <w:vMerge w:val="restart"/>
            <w:vAlign w:val="center"/>
          </w:tcPr>
          <w:p w:rsidR="00DF44F2" w:rsidRDefault="00DF44F2" w:rsidP="00DF44F2">
            <w:pPr>
              <w:spacing w:beforeLines="20" w:before="83"/>
            </w:pPr>
          </w:p>
        </w:tc>
        <w:tc>
          <w:tcPr>
            <w:tcW w:w="850" w:type="dxa"/>
            <w:tcBorders>
              <w:bottom w:val="single" w:sz="4" w:space="0" w:color="FFFFFF" w:themeColor="background1"/>
              <w:right w:val="single" w:sz="4" w:space="0" w:color="FFFFFF" w:themeColor="background1"/>
            </w:tcBorders>
            <w:vAlign w:val="center"/>
          </w:tcPr>
          <w:p w:rsidR="00DF44F2" w:rsidRPr="002207DD" w:rsidRDefault="00DF44F2" w:rsidP="00DF44F2">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DF44F2" w:rsidRDefault="00DF44F2" w:rsidP="00DF44F2">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DF44F2" w:rsidRDefault="00DF44F2" w:rsidP="00DF44F2">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DF44F2" w:rsidRDefault="00DF44F2" w:rsidP="00DF44F2">
            <w:pPr>
              <w:spacing w:beforeLines="20" w:before="83"/>
              <w:jc w:val="center"/>
            </w:pPr>
            <w:r>
              <w:rPr>
                <w:rFonts w:hint="eastAsia"/>
              </w:rPr>
              <w:t>①　②　③　④　⑤</w:t>
            </w:r>
          </w:p>
        </w:tc>
      </w:tr>
      <w:tr w:rsidR="001F7105" w:rsidTr="00DF44F2">
        <w:trPr>
          <w:trHeight w:val="315"/>
          <w:jc w:val="center"/>
        </w:trPr>
        <w:tc>
          <w:tcPr>
            <w:tcW w:w="2689" w:type="dxa"/>
            <w:vMerge/>
            <w:vAlign w:val="center"/>
          </w:tcPr>
          <w:p w:rsidR="001F7105" w:rsidRDefault="001F7105" w:rsidP="007B3AE2">
            <w:pPr>
              <w:spacing w:beforeLines="20" w:before="83"/>
            </w:pPr>
          </w:p>
        </w:tc>
        <w:tc>
          <w:tcPr>
            <w:tcW w:w="850" w:type="dxa"/>
            <w:tcBorders>
              <w:top w:val="single" w:sz="4" w:space="0" w:color="FFFFFF" w:themeColor="background1"/>
              <w:right w:val="single" w:sz="4" w:space="0" w:color="FFFFFF" w:themeColor="background1"/>
            </w:tcBorders>
            <w:vAlign w:val="center"/>
          </w:tcPr>
          <w:p w:rsidR="001F7105" w:rsidRPr="002207DD" w:rsidRDefault="001F7105" w:rsidP="007B3AE2">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1F7105" w:rsidRDefault="001F7105" w:rsidP="007B3AE2">
            <w:pPr>
              <w:spacing w:beforeLines="20" w:before="83"/>
            </w:pPr>
          </w:p>
        </w:tc>
        <w:tc>
          <w:tcPr>
            <w:tcW w:w="1276" w:type="dxa"/>
            <w:vMerge/>
            <w:vAlign w:val="center"/>
          </w:tcPr>
          <w:p w:rsidR="001F7105" w:rsidRDefault="001F7105" w:rsidP="007B3AE2">
            <w:pPr>
              <w:spacing w:beforeLines="20" w:before="83"/>
              <w:jc w:val="center"/>
            </w:pPr>
          </w:p>
        </w:tc>
        <w:tc>
          <w:tcPr>
            <w:tcW w:w="2410" w:type="dxa"/>
            <w:vMerge/>
            <w:vAlign w:val="center"/>
          </w:tcPr>
          <w:p w:rsidR="001F7105" w:rsidRDefault="001F7105" w:rsidP="007B3AE2">
            <w:pPr>
              <w:spacing w:beforeLines="20" w:before="83"/>
              <w:jc w:val="center"/>
            </w:pPr>
          </w:p>
        </w:tc>
      </w:tr>
      <w:bookmarkEnd w:id="0"/>
    </w:tbl>
    <w:p w:rsidR="002207DD" w:rsidRDefault="002207DD" w:rsidP="00357174">
      <w:pPr>
        <w:spacing w:line="240" w:lineRule="exact"/>
        <w:rPr>
          <w:b/>
          <w:sz w:val="18"/>
          <w:szCs w:val="18"/>
        </w:rPr>
      </w:pPr>
    </w:p>
    <w:p w:rsidR="00B7545F" w:rsidRDefault="00B7545F" w:rsidP="00357174">
      <w:pPr>
        <w:spacing w:line="240" w:lineRule="exact"/>
        <w:rPr>
          <w:b/>
          <w:sz w:val="18"/>
          <w:szCs w:val="18"/>
        </w:rPr>
      </w:pPr>
    </w:p>
    <w:tbl>
      <w:tblPr>
        <w:tblStyle w:val="a3"/>
        <w:tblW w:w="9351" w:type="dxa"/>
        <w:jc w:val="center"/>
        <w:tblLayout w:type="fixed"/>
        <w:tblLook w:val="04A0" w:firstRow="1" w:lastRow="0" w:firstColumn="1" w:lastColumn="0" w:noHBand="0" w:noVBand="1"/>
      </w:tblPr>
      <w:tblGrid>
        <w:gridCol w:w="2689"/>
        <w:gridCol w:w="850"/>
        <w:gridCol w:w="2126"/>
        <w:gridCol w:w="1276"/>
        <w:gridCol w:w="2410"/>
      </w:tblGrid>
      <w:tr w:rsidR="00B7545F" w:rsidRPr="00AA175E" w:rsidTr="00963564">
        <w:trPr>
          <w:jc w:val="center"/>
        </w:trPr>
        <w:tc>
          <w:tcPr>
            <w:tcW w:w="2689" w:type="dxa"/>
            <w:shd w:val="clear" w:color="auto" w:fill="E5B8B7" w:themeFill="accent2" w:themeFillTint="66"/>
            <w:vAlign w:val="center"/>
          </w:tcPr>
          <w:p w:rsidR="00B7545F" w:rsidRPr="00DF44F2" w:rsidRDefault="00B7545F" w:rsidP="00963564">
            <w:pPr>
              <w:spacing w:line="240" w:lineRule="exact"/>
              <w:jc w:val="center"/>
              <w:rPr>
                <w:b/>
                <w:sz w:val="14"/>
              </w:rPr>
            </w:pPr>
            <w:r w:rsidRPr="00DF44F2">
              <w:rPr>
                <w:rFonts w:hint="eastAsia"/>
                <w:b/>
                <w:sz w:val="14"/>
              </w:rPr>
              <w:t>フリ</w:t>
            </w:r>
            <w:r>
              <w:rPr>
                <w:rFonts w:hint="eastAsia"/>
                <w:b/>
                <w:sz w:val="14"/>
              </w:rPr>
              <w:t xml:space="preserve">　　　　</w:t>
            </w:r>
            <w:r w:rsidRPr="00DF44F2">
              <w:rPr>
                <w:rFonts w:hint="eastAsia"/>
                <w:b/>
                <w:sz w:val="14"/>
              </w:rPr>
              <w:t>ガナ</w:t>
            </w:r>
          </w:p>
          <w:p w:rsidR="00B7545F" w:rsidRPr="00AA175E" w:rsidRDefault="00B7545F" w:rsidP="00963564">
            <w:pPr>
              <w:spacing w:line="240" w:lineRule="exact"/>
              <w:jc w:val="center"/>
              <w:rPr>
                <w:b/>
              </w:rPr>
            </w:pPr>
            <w:r w:rsidRPr="00AA175E">
              <w:rPr>
                <w:rFonts w:hint="eastAsia"/>
                <w:b/>
              </w:rPr>
              <w:t>氏</w:t>
            </w:r>
            <w:r>
              <w:rPr>
                <w:rFonts w:hint="eastAsia"/>
                <w:b/>
              </w:rPr>
              <w:t xml:space="preserve">　</w:t>
            </w:r>
            <w:r>
              <w:rPr>
                <w:rFonts w:hint="eastAsia"/>
                <w:b/>
              </w:rPr>
              <w:t xml:space="preserve"> </w:t>
            </w:r>
            <w:r w:rsidRPr="00AA175E">
              <w:rPr>
                <w:rFonts w:hint="eastAsia"/>
                <w:b/>
              </w:rPr>
              <w:t xml:space="preserve">　　名</w:t>
            </w:r>
          </w:p>
        </w:tc>
        <w:tc>
          <w:tcPr>
            <w:tcW w:w="2976" w:type="dxa"/>
            <w:gridSpan w:val="2"/>
            <w:shd w:val="clear" w:color="auto" w:fill="E5B8B7" w:themeFill="accent2" w:themeFillTint="66"/>
            <w:vAlign w:val="center"/>
          </w:tcPr>
          <w:p w:rsidR="00B7545F" w:rsidRPr="00AA175E" w:rsidRDefault="00B7545F" w:rsidP="00963564">
            <w:pPr>
              <w:jc w:val="center"/>
              <w:rPr>
                <w:b/>
              </w:rPr>
            </w:pPr>
            <w:r w:rsidRPr="00AA175E">
              <w:rPr>
                <w:rFonts w:hint="eastAsia"/>
                <w:b/>
              </w:rPr>
              <w:t>生</w:t>
            </w:r>
            <w:r>
              <w:rPr>
                <w:rFonts w:hint="eastAsia"/>
                <w:b/>
              </w:rPr>
              <w:t xml:space="preserve"> </w:t>
            </w:r>
            <w:r w:rsidRPr="00AA175E">
              <w:rPr>
                <w:rFonts w:hint="eastAsia"/>
                <w:b/>
              </w:rPr>
              <w:t>年</w:t>
            </w:r>
            <w:r>
              <w:rPr>
                <w:rFonts w:hint="eastAsia"/>
                <w:b/>
              </w:rPr>
              <w:t xml:space="preserve"> </w:t>
            </w:r>
            <w:r w:rsidRPr="00AA175E">
              <w:rPr>
                <w:rFonts w:hint="eastAsia"/>
                <w:b/>
              </w:rPr>
              <w:t>月</w:t>
            </w:r>
            <w:r>
              <w:rPr>
                <w:rFonts w:hint="eastAsia"/>
                <w:b/>
              </w:rPr>
              <w:t xml:space="preserve"> </w:t>
            </w:r>
            <w:r w:rsidRPr="00AA175E">
              <w:rPr>
                <w:rFonts w:hint="eastAsia"/>
                <w:b/>
              </w:rPr>
              <w:t>日</w:t>
            </w:r>
          </w:p>
        </w:tc>
        <w:tc>
          <w:tcPr>
            <w:tcW w:w="1276" w:type="dxa"/>
            <w:shd w:val="clear" w:color="auto" w:fill="E5B8B7" w:themeFill="accent2" w:themeFillTint="66"/>
            <w:vAlign w:val="center"/>
          </w:tcPr>
          <w:p w:rsidR="00B7545F" w:rsidRPr="00AA175E" w:rsidRDefault="00B7545F" w:rsidP="00963564">
            <w:pPr>
              <w:jc w:val="center"/>
              <w:rPr>
                <w:b/>
              </w:rPr>
            </w:pPr>
            <w:r w:rsidRPr="00AA175E">
              <w:rPr>
                <w:rFonts w:hint="eastAsia"/>
                <w:b/>
              </w:rPr>
              <w:t>性</w:t>
            </w:r>
            <w:r>
              <w:rPr>
                <w:rFonts w:hint="eastAsia"/>
                <w:b/>
              </w:rPr>
              <w:t xml:space="preserve"> </w:t>
            </w:r>
            <w:r w:rsidRPr="00AA175E">
              <w:rPr>
                <w:rFonts w:hint="eastAsia"/>
                <w:b/>
              </w:rPr>
              <w:t>別</w:t>
            </w:r>
          </w:p>
        </w:tc>
        <w:tc>
          <w:tcPr>
            <w:tcW w:w="2410" w:type="dxa"/>
            <w:shd w:val="clear" w:color="auto" w:fill="E5B8B7" w:themeFill="accent2" w:themeFillTint="66"/>
          </w:tcPr>
          <w:p w:rsidR="00B7545F" w:rsidRPr="00AA175E" w:rsidRDefault="00B7545F" w:rsidP="00963564">
            <w:pPr>
              <w:jc w:val="center"/>
              <w:rPr>
                <w:b/>
              </w:rPr>
            </w:pPr>
            <w:r>
              <w:rPr>
                <w:rFonts w:hint="eastAsia"/>
                <w:b/>
              </w:rPr>
              <w:t>達</w:t>
            </w:r>
            <w:r>
              <w:rPr>
                <w:rFonts w:hint="eastAsia"/>
                <w:b/>
              </w:rPr>
              <w:t xml:space="preserve"> </w:t>
            </w:r>
            <w:r>
              <w:rPr>
                <w:rFonts w:hint="eastAsia"/>
                <w:b/>
              </w:rPr>
              <w:t>人</w:t>
            </w:r>
            <w:r>
              <w:rPr>
                <w:rFonts w:hint="eastAsia"/>
                <w:b/>
              </w:rPr>
              <w:t xml:space="preserve"> </w:t>
            </w:r>
            <w:r>
              <w:rPr>
                <w:rFonts w:hint="eastAsia"/>
                <w:b/>
              </w:rPr>
              <w:t>特</w:t>
            </w:r>
            <w:r>
              <w:rPr>
                <w:rFonts w:hint="eastAsia"/>
                <w:b/>
              </w:rPr>
              <w:t xml:space="preserve"> </w:t>
            </w:r>
            <w:r>
              <w:rPr>
                <w:rFonts w:hint="eastAsia"/>
                <w:b/>
              </w:rPr>
              <w:t>典</w:t>
            </w: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40"/>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r w:rsidR="00B7545F" w:rsidTr="00963564">
        <w:trPr>
          <w:trHeight w:val="340"/>
          <w:jc w:val="center"/>
        </w:trPr>
        <w:tc>
          <w:tcPr>
            <w:tcW w:w="2689" w:type="dxa"/>
            <w:vMerge w:val="restart"/>
            <w:vAlign w:val="center"/>
          </w:tcPr>
          <w:p w:rsidR="00B7545F" w:rsidRDefault="00B7545F" w:rsidP="00963564">
            <w:pPr>
              <w:spacing w:beforeLines="20" w:before="83"/>
            </w:pPr>
          </w:p>
        </w:tc>
        <w:tc>
          <w:tcPr>
            <w:tcW w:w="850" w:type="dxa"/>
            <w:tcBorders>
              <w:bottom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昭</w:t>
            </w:r>
          </w:p>
        </w:tc>
        <w:tc>
          <w:tcPr>
            <w:tcW w:w="2126" w:type="dxa"/>
            <w:vMerge w:val="restart"/>
            <w:tcBorders>
              <w:left w:val="single" w:sz="4" w:space="0" w:color="FFFFFF" w:themeColor="background1"/>
            </w:tcBorders>
            <w:vAlign w:val="center"/>
          </w:tcPr>
          <w:p w:rsidR="00B7545F" w:rsidRDefault="00B7545F" w:rsidP="00963564">
            <w:pPr>
              <w:spacing w:beforeLines="20" w:before="83"/>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c>
          <w:tcPr>
            <w:tcW w:w="1276" w:type="dxa"/>
            <w:vMerge w:val="restart"/>
            <w:vAlign w:val="center"/>
          </w:tcPr>
          <w:p w:rsidR="00B7545F" w:rsidRDefault="00B7545F" w:rsidP="00963564">
            <w:pPr>
              <w:spacing w:beforeLines="20" w:before="83"/>
              <w:jc w:val="center"/>
            </w:pPr>
            <w:r>
              <w:rPr>
                <w:rFonts w:hint="eastAsia"/>
              </w:rPr>
              <w:t>男</w:t>
            </w:r>
            <w:r w:rsidRPr="001E14AB">
              <w:rPr>
                <w:rFonts w:hint="eastAsia"/>
                <w:sz w:val="8"/>
                <w:szCs w:val="8"/>
              </w:rPr>
              <w:t xml:space="preserve"> </w:t>
            </w:r>
            <w:r>
              <w:rPr>
                <w:rFonts w:hint="eastAsia"/>
              </w:rPr>
              <w:t>・</w:t>
            </w:r>
            <w:r w:rsidRPr="001E14AB">
              <w:rPr>
                <w:rFonts w:hint="eastAsia"/>
                <w:sz w:val="8"/>
                <w:szCs w:val="8"/>
              </w:rPr>
              <w:t xml:space="preserve"> </w:t>
            </w:r>
            <w:r>
              <w:rPr>
                <w:rFonts w:hint="eastAsia"/>
              </w:rPr>
              <w:t>女</w:t>
            </w:r>
          </w:p>
        </w:tc>
        <w:tc>
          <w:tcPr>
            <w:tcW w:w="2410" w:type="dxa"/>
            <w:vMerge w:val="restart"/>
            <w:vAlign w:val="center"/>
          </w:tcPr>
          <w:p w:rsidR="00B7545F" w:rsidRDefault="00B7545F" w:rsidP="00963564">
            <w:pPr>
              <w:spacing w:beforeLines="20" w:before="83"/>
              <w:jc w:val="center"/>
            </w:pPr>
            <w:r>
              <w:rPr>
                <w:rFonts w:hint="eastAsia"/>
              </w:rPr>
              <w:t>①　②　③　④　⑤</w:t>
            </w:r>
          </w:p>
        </w:tc>
      </w:tr>
      <w:tr w:rsidR="00B7545F" w:rsidTr="00963564">
        <w:trPr>
          <w:trHeight w:val="315"/>
          <w:jc w:val="center"/>
        </w:trPr>
        <w:tc>
          <w:tcPr>
            <w:tcW w:w="2689" w:type="dxa"/>
            <w:vMerge/>
            <w:vAlign w:val="center"/>
          </w:tcPr>
          <w:p w:rsidR="00B7545F" w:rsidRDefault="00B7545F" w:rsidP="00963564">
            <w:pPr>
              <w:spacing w:beforeLines="20" w:before="83"/>
            </w:pPr>
          </w:p>
        </w:tc>
        <w:tc>
          <w:tcPr>
            <w:tcW w:w="850" w:type="dxa"/>
            <w:tcBorders>
              <w:top w:val="single" w:sz="4" w:space="0" w:color="FFFFFF" w:themeColor="background1"/>
              <w:right w:val="single" w:sz="4" w:space="0" w:color="FFFFFF" w:themeColor="background1"/>
            </w:tcBorders>
            <w:vAlign w:val="center"/>
          </w:tcPr>
          <w:p w:rsidR="00B7545F" w:rsidRPr="002207DD" w:rsidRDefault="00B7545F" w:rsidP="00963564">
            <w:pPr>
              <w:snapToGrid w:val="0"/>
              <w:spacing w:line="240" w:lineRule="atLeast"/>
              <w:jc w:val="center"/>
              <w:rPr>
                <w:sz w:val="18"/>
                <w:szCs w:val="18"/>
              </w:rPr>
            </w:pPr>
            <w:r w:rsidRPr="002207DD">
              <w:rPr>
                <w:rFonts w:hint="eastAsia"/>
                <w:sz w:val="18"/>
                <w:szCs w:val="18"/>
              </w:rPr>
              <w:t>平</w:t>
            </w:r>
          </w:p>
        </w:tc>
        <w:tc>
          <w:tcPr>
            <w:tcW w:w="2126" w:type="dxa"/>
            <w:vMerge/>
            <w:tcBorders>
              <w:left w:val="single" w:sz="4" w:space="0" w:color="FFFFFF" w:themeColor="background1"/>
            </w:tcBorders>
            <w:vAlign w:val="center"/>
          </w:tcPr>
          <w:p w:rsidR="00B7545F" w:rsidRDefault="00B7545F" w:rsidP="00963564">
            <w:pPr>
              <w:spacing w:beforeLines="20" w:before="83"/>
            </w:pPr>
          </w:p>
        </w:tc>
        <w:tc>
          <w:tcPr>
            <w:tcW w:w="1276" w:type="dxa"/>
            <w:vMerge/>
            <w:vAlign w:val="center"/>
          </w:tcPr>
          <w:p w:rsidR="00B7545F" w:rsidRDefault="00B7545F" w:rsidP="00963564">
            <w:pPr>
              <w:spacing w:beforeLines="20" w:before="83"/>
              <w:jc w:val="center"/>
            </w:pPr>
          </w:p>
        </w:tc>
        <w:tc>
          <w:tcPr>
            <w:tcW w:w="2410" w:type="dxa"/>
            <w:vMerge/>
            <w:vAlign w:val="center"/>
          </w:tcPr>
          <w:p w:rsidR="00B7545F" w:rsidRDefault="00B7545F" w:rsidP="00963564">
            <w:pPr>
              <w:spacing w:beforeLines="20" w:before="83"/>
              <w:jc w:val="center"/>
            </w:pPr>
          </w:p>
        </w:tc>
      </w:tr>
    </w:tbl>
    <w:p w:rsidR="00B7545F" w:rsidRPr="00EA167A" w:rsidRDefault="00B7545F" w:rsidP="00357174">
      <w:pPr>
        <w:spacing w:line="240" w:lineRule="exact"/>
        <w:rPr>
          <w:rFonts w:hint="eastAsia"/>
          <w:b/>
          <w:sz w:val="18"/>
          <w:szCs w:val="18"/>
        </w:rPr>
      </w:pPr>
      <w:bookmarkStart w:id="1" w:name="_GoBack"/>
      <w:bookmarkEnd w:id="1"/>
    </w:p>
    <w:sectPr w:rsidR="00B7545F" w:rsidRPr="00EA167A" w:rsidSect="00DF44F2">
      <w:pgSz w:w="11906" w:h="16838" w:code="9"/>
      <w:pgMar w:top="284" w:right="1134" w:bottom="284" w:left="1134"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B3" w:rsidRDefault="008D6AB3" w:rsidP="00D052EC">
      <w:r>
        <w:separator/>
      </w:r>
    </w:p>
  </w:endnote>
  <w:endnote w:type="continuationSeparator" w:id="0">
    <w:p w:rsidR="008D6AB3" w:rsidRDefault="008D6AB3" w:rsidP="00D0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B3" w:rsidRDefault="008D6AB3" w:rsidP="00D052EC">
      <w:r>
        <w:separator/>
      </w:r>
    </w:p>
  </w:footnote>
  <w:footnote w:type="continuationSeparator" w:id="0">
    <w:p w:rsidR="008D6AB3" w:rsidRDefault="008D6AB3" w:rsidP="00D0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952"/>
    <w:multiLevelType w:val="hybridMultilevel"/>
    <w:tmpl w:val="CD5CDAC2"/>
    <w:lvl w:ilvl="0" w:tplc="36166C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6708F8"/>
    <w:multiLevelType w:val="hybridMultilevel"/>
    <w:tmpl w:val="CF6E5210"/>
    <w:lvl w:ilvl="0" w:tplc="1BBEC7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BF6DF4"/>
    <w:multiLevelType w:val="hybridMultilevel"/>
    <w:tmpl w:val="6F00ABA8"/>
    <w:lvl w:ilvl="0" w:tplc="DD0817B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832344"/>
    <w:multiLevelType w:val="hybridMultilevel"/>
    <w:tmpl w:val="CDBE72A2"/>
    <w:lvl w:ilvl="0" w:tplc="8D880A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6F5C16"/>
    <w:multiLevelType w:val="hybridMultilevel"/>
    <w:tmpl w:val="3ECA4438"/>
    <w:lvl w:ilvl="0" w:tplc="97425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014E1D"/>
    <w:multiLevelType w:val="hybridMultilevel"/>
    <w:tmpl w:val="5388181A"/>
    <w:lvl w:ilvl="0" w:tplc="0B1A5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D30B7"/>
    <w:multiLevelType w:val="hybridMultilevel"/>
    <w:tmpl w:val="821E233C"/>
    <w:lvl w:ilvl="0" w:tplc="2FF4E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04017"/>
    <w:multiLevelType w:val="hybridMultilevel"/>
    <w:tmpl w:val="DB8ACA62"/>
    <w:lvl w:ilvl="0" w:tplc="F6025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593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5E"/>
    <w:rsid w:val="000143C9"/>
    <w:rsid w:val="000302C9"/>
    <w:rsid w:val="00071C6F"/>
    <w:rsid w:val="0010246C"/>
    <w:rsid w:val="00133659"/>
    <w:rsid w:val="00134A85"/>
    <w:rsid w:val="001E0AE0"/>
    <w:rsid w:val="001E14AB"/>
    <w:rsid w:val="001F7105"/>
    <w:rsid w:val="002207DD"/>
    <w:rsid w:val="00297C7E"/>
    <w:rsid w:val="002C4E86"/>
    <w:rsid w:val="00300B6A"/>
    <w:rsid w:val="00311ED0"/>
    <w:rsid w:val="0032295A"/>
    <w:rsid w:val="00322A96"/>
    <w:rsid w:val="00345A5B"/>
    <w:rsid w:val="00357174"/>
    <w:rsid w:val="003D64E3"/>
    <w:rsid w:val="004628E4"/>
    <w:rsid w:val="00472943"/>
    <w:rsid w:val="004B2ECE"/>
    <w:rsid w:val="004C50D2"/>
    <w:rsid w:val="004E43BF"/>
    <w:rsid w:val="004F0D9D"/>
    <w:rsid w:val="00537688"/>
    <w:rsid w:val="005472C4"/>
    <w:rsid w:val="00554EB6"/>
    <w:rsid w:val="00555969"/>
    <w:rsid w:val="00564E09"/>
    <w:rsid w:val="005F6D87"/>
    <w:rsid w:val="00646D3C"/>
    <w:rsid w:val="00670D90"/>
    <w:rsid w:val="00676DE1"/>
    <w:rsid w:val="006C3858"/>
    <w:rsid w:val="006F51D3"/>
    <w:rsid w:val="00726EE9"/>
    <w:rsid w:val="00734215"/>
    <w:rsid w:val="00742B6F"/>
    <w:rsid w:val="00765CD7"/>
    <w:rsid w:val="007B2A75"/>
    <w:rsid w:val="007B5BB6"/>
    <w:rsid w:val="007F0B92"/>
    <w:rsid w:val="00843B59"/>
    <w:rsid w:val="008D6AB3"/>
    <w:rsid w:val="009060F5"/>
    <w:rsid w:val="00907CC6"/>
    <w:rsid w:val="00AA175E"/>
    <w:rsid w:val="00AD3402"/>
    <w:rsid w:val="00B11719"/>
    <w:rsid w:val="00B61DE2"/>
    <w:rsid w:val="00B7545F"/>
    <w:rsid w:val="00BB7E28"/>
    <w:rsid w:val="00C66B65"/>
    <w:rsid w:val="00C767C5"/>
    <w:rsid w:val="00D022A6"/>
    <w:rsid w:val="00D052EC"/>
    <w:rsid w:val="00D16C03"/>
    <w:rsid w:val="00DB6741"/>
    <w:rsid w:val="00DC0374"/>
    <w:rsid w:val="00DF44F2"/>
    <w:rsid w:val="00E04C7D"/>
    <w:rsid w:val="00E06244"/>
    <w:rsid w:val="00E44ABE"/>
    <w:rsid w:val="00E71D25"/>
    <w:rsid w:val="00E9649A"/>
    <w:rsid w:val="00EA167A"/>
    <w:rsid w:val="00EA3387"/>
    <w:rsid w:val="00EB18BA"/>
    <w:rsid w:val="00EB43AB"/>
    <w:rsid w:val="00EB517C"/>
    <w:rsid w:val="00EC7095"/>
    <w:rsid w:val="00ED5A38"/>
    <w:rsid w:val="00F467AC"/>
    <w:rsid w:val="00F663DF"/>
    <w:rsid w:val="00F93D20"/>
    <w:rsid w:val="00F97DAA"/>
    <w:rsid w:val="00FD02D1"/>
    <w:rsid w:val="00FD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strokecolor="none"/>
    </o:shapedefaults>
    <o:shapelayout v:ext="edit">
      <o:idmap v:ext="edit" data="1"/>
    </o:shapelayout>
  </w:shapeDefaults>
  <w:decimalSymbol w:val="."/>
  <w:listSeparator w:val=","/>
  <w14:docId w14:val="35054392"/>
  <w15:docId w15:val="{6422C48B-33C4-48DD-A7CC-D8BD18D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7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3D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3D20"/>
    <w:rPr>
      <w:rFonts w:asciiTheme="majorHAnsi" w:eastAsiaTheme="majorEastAsia" w:hAnsiTheme="majorHAnsi" w:cstheme="majorBidi"/>
      <w:sz w:val="18"/>
      <w:szCs w:val="18"/>
    </w:rPr>
  </w:style>
  <w:style w:type="paragraph" w:customStyle="1" w:styleId="a6">
    <w:name w:val="一太郎７"/>
    <w:rsid w:val="00646D3C"/>
    <w:pPr>
      <w:widowControl w:val="0"/>
      <w:wordWrap w:val="0"/>
      <w:autoSpaceDE w:val="0"/>
      <w:autoSpaceDN w:val="0"/>
      <w:adjustRightInd w:val="0"/>
      <w:spacing w:line="291" w:lineRule="atLeast"/>
      <w:jc w:val="both"/>
    </w:pPr>
    <w:rPr>
      <w:rFonts w:ascii="ＭＳ 明朝" w:eastAsia="ＭＳ 明朝" w:hAnsi="Century" w:cs="Times New Roman"/>
      <w:spacing w:val="-2"/>
      <w:kern w:val="0"/>
      <w:sz w:val="22"/>
      <w:szCs w:val="20"/>
    </w:rPr>
  </w:style>
  <w:style w:type="paragraph" w:styleId="a7">
    <w:name w:val="header"/>
    <w:basedOn w:val="a"/>
    <w:link w:val="a8"/>
    <w:uiPriority w:val="99"/>
    <w:unhideWhenUsed/>
    <w:rsid w:val="00D052EC"/>
    <w:pPr>
      <w:tabs>
        <w:tab w:val="center" w:pos="4252"/>
        <w:tab w:val="right" w:pos="8504"/>
      </w:tabs>
      <w:snapToGrid w:val="0"/>
    </w:pPr>
  </w:style>
  <w:style w:type="character" w:customStyle="1" w:styleId="a8">
    <w:name w:val="ヘッダー (文字)"/>
    <w:basedOn w:val="a0"/>
    <w:link w:val="a7"/>
    <w:uiPriority w:val="99"/>
    <w:rsid w:val="00D052EC"/>
  </w:style>
  <w:style w:type="paragraph" w:styleId="a9">
    <w:name w:val="footer"/>
    <w:basedOn w:val="a"/>
    <w:link w:val="aa"/>
    <w:uiPriority w:val="99"/>
    <w:unhideWhenUsed/>
    <w:rsid w:val="00D052EC"/>
    <w:pPr>
      <w:tabs>
        <w:tab w:val="center" w:pos="4252"/>
        <w:tab w:val="right" w:pos="8504"/>
      </w:tabs>
      <w:snapToGrid w:val="0"/>
    </w:pPr>
  </w:style>
  <w:style w:type="character" w:customStyle="1" w:styleId="aa">
    <w:name w:val="フッター (文字)"/>
    <w:basedOn w:val="a0"/>
    <w:link w:val="a9"/>
    <w:uiPriority w:val="99"/>
    <w:rsid w:val="00D052EC"/>
  </w:style>
  <w:style w:type="paragraph" w:styleId="ab">
    <w:name w:val="List Paragraph"/>
    <w:basedOn w:val="a"/>
    <w:uiPriority w:val="34"/>
    <w:qFormat/>
    <w:rsid w:val="004C5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45835">
      <w:bodyDiv w:val="1"/>
      <w:marLeft w:val="0"/>
      <w:marRight w:val="0"/>
      <w:marTop w:val="0"/>
      <w:marBottom w:val="0"/>
      <w:divBdr>
        <w:top w:val="none" w:sz="0" w:space="0" w:color="auto"/>
        <w:left w:val="none" w:sz="0" w:space="0" w:color="auto"/>
        <w:bottom w:val="none" w:sz="0" w:space="0" w:color="auto"/>
        <w:right w:val="none" w:sz="0" w:space="0" w:color="auto"/>
      </w:divBdr>
    </w:div>
    <w:div w:id="1275862040">
      <w:bodyDiv w:val="1"/>
      <w:marLeft w:val="0"/>
      <w:marRight w:val="0"/>
      <w:marTop w:val="0"/>
      <w:marBottom w:val="0"/>
      <w:divBdr>
        <w:top w:val="none" w:sz="0" w:space="0" w:color="auto"/>
        <w:left w:val="none" w:sz="0" w:space="0" w:color="auto"/>
        <w:bottom w:val="none" w:sz="0" w:space="0" w:color="auto"/>
        <w:right w:val="none" w:sz="0" w:space="0" w:color="auto"/>
      </w:divBdr>
    </w:div>
    <w:div w:id="1721133101">
      <w:bodyDiv w:val="1"/>
      <w:marLeft w:val="0"/>
      <w:marRight w:val="0"/>
      <w:marTop w:val="0"/>
      <w:marBottom w:val="0"/>
      <w:divBdr>
        <w:top w:val="none" w:sz="0" w:space="0" w:color="auto"/>
        <w:left w:val="none" w:sz="0" w:space="0" w:color="auto"/>
        <w:bottom w:val="none" w:sz="0" w:space="0" w:color="auto"/>
        <w:right w:val="none" w:sz="0" w:space="0" w:color="auto"/>
      </w:divBdr>
    </w:div>
    <w:div w:id="1733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D5FB-7230-47FA-9258-A25FA4F4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岡山商工会議所</dc:creator>
  <cp:lastModifiedBy>佐藤 祐一郎</cp:lastModifiedBy>
  <cp:revision>62</cp:revision>
  <cp:lastPrinted>2020-10-26T05:30:00Z</cp:lastPrinted>
  <dcterms:created xsi:type="dcterms:W3CDTF">2011-07-08T01:17:00Z</dcterms:created>
  <dcterms:modified xsi:type="dcterms:W3CDTF">2024-10-03T05:30:00Z</dcterms:modified>
</cp:coreProperties>
</file>